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9BA42" w14:textId="77777777" w:rsidR="002F79AC" w:rsidRDefault="002F79AC" w:rsidP="002F79AC">
      <w:pPr>
        <w:jc w:val="center"/>
        <w:rPr>
          <w:rFonts w:ascii="Courier New" w:hAnsi="Courier New" w:cs="Courier New"/>
        </w:rPr>
      </w:pPr>
      <w:r>
        <w:rPr>
          <w:noProof/>
        </w:rPr>
        <w:drawing>
          <wp:inline distT="0" distB="0" distL="0" distR="0" wp14:anchorId="36A3AA21" wp14:editId="3FC283CA">
            <wp:extent cx="619125" cy="800100"/>
            <wp:effectExtent l="19050" t="0" r="9525" b="0"/>
            <wp:docPr id="1" name="Рисунок 1" descr="et_g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co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CB6240" w14:textId="77777777" w:rsidR="002F79AC" w:rsidRPr="008759DD" w:rsidRDefault="002F79AC" w:rsidP="002F79AC">
      <w:pPr>
        <w:jc w:val="center"/>
        <w:rPr>
          <w:b/>
          <w:sz w:val="30"/>
          <w:szCs w:val="30"/>
        </w:rPr>
      </w:pPr>
      <w:r w:rsidRPr="008759DD">
        <w:rPr>
          <w:b/>
          <w:sz w:val="30"/>
          <w:szCs w:val="30"/>
        </w:rPr>
        <w:t>СОБРАНИЕ ДЕПУТАТОВ</w:t>
      </w:r>
    </w:p>
    <w:p w14:paraId="0884F6CA" w14:textId="77777777" w:rsidR="002F79AC" w:rsidRPr="008759DD" w:rsidRDefault="002F79AC" w:rsidP="002F79AC">
      <w:pPr>
        <w:jc w:val="center"/>
        <w:rPr>
          <w:sz w:val="30"/>
          <w:szCs w:val="30"/>
        </w:rPr>
      </w:pPr>
      <w:r w:rsidRPr="008759DD">
        <w:rPr>
          <w:b/>
          <w:sz w:val="30"/>
          <w:szCs w:val="30"/>
        </w:rPr>
        <w:t>ЕТКУЛЬСКОГО МУНИЦИПАЛЬНОГО РАЙОНА</w:t>
      </w:r>
    </w:p>
    <w:p w14:paraId="6FFC4612" w14:textId="77777777" w:rsidR="002F79AC" w:rsidRPr="008759DD" w:rsidRDefault="00FF49B7" w:rsidP="002F79AC">
      <w:pPr>
        <w:jc w:val="center"/>
        <w:rPr>
          <w:sz w:val="30"/>
          <w:szCs w:val="30"/>
        </w:rPr>
      </w:pPr>
      <w:r>
        <w:rPr>
          <w:sz w:val="30"/>
          <w:szCs w:val="30"/>
        </w:rPr>
        <w:t>шестого</w:t>
      </w:r>
      <w:r w:rsidR="002F79AC" w:rsidRPr="008759DD">
        <w:rPr>
          <w:sz w:val="30"/>
          <w:szCs w:val="30"/>
        </w:rPr>
        <w:t xml:space="preserve"> созыва</w:t>
      </w:r>
    </w:p>
    <w:p w14:paraId="3C192490" w14:textId="77777777" w:rsidR="002F79AC" w:rsidRPr="008759DD" w:rsidRDefault="002F79AC" w:rsidP="002F79AC">
      <w:pPr>
        <w:jc w:val="center"/>
        <w:rPr>
          <w:b/>
          <w:sz w:val="36"/>
          <w:szCs w:val="36"/>
        </w:rPr>
      </w:pPr>
      <w:r w:rsidRPr="008759DD">
        <w:rPr>
          <w:b/>
          <w:sz w:val="36"/>
          <w:szCs w:val="36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2F79AC" w:rsidRPr="00A7226D" w14:paraId="2E8A6038" w14:textId="77777777" w:rsidTr="008F7258">
        <w:trPr>
          <w:trHeight w:hRule="exact" w:val="80"/>
        </w:trPr>
        <w:tc>
          <w:tcPr>
            <w:tcW w:w="10260" w:type="dxa"/>
          </w:tcPr>
          <w:p w14:paraId="2B9C8440" w14:textId="77777777" w:rsidR="002F79AC" w:rsidRPr="00A7226D" w:rsidRDefault="002F79AC" w:rsidP="008F725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0D9A1D70" w14:textId="77777777" w:rsidR="002F79AC" w:rsidRDefault="002F79AC" w:rsidP="002F79AC">
      <w:pPr>
        <w:rPr>
          <w:sz w:val="28"/>
          <w:szCs w:val="28"/>
        </w:rPr>
      </w:pPr>
    </w:p>
    <w:p w14:paraId="6C680409" w14:textId="6A149F39" w:rsidR="002F79AC" w:rsidRPr="002F79AC" w:rsidRDefault="002F79AC" w:rsidP="002F79AC">
      <w:pPr>
        <w:rPr>
          <w:sz w:val="28"/>
          <w:szCs w:val="28"/>
        </w:rPr>
      </w:pPr>
      <w:r w:rsidRPr="008759DD">
        <w:rPr>
          <w:sz w:val="24"/>
          <w:szCs w:val="24"/>
        </w:rPr>
        <w:t xml:space="preserve">от </w:t>
      </w:r>
      <w:r>
        <w:rPr>
          <w:sz w:val="24"/>
          <w:szCs w:val="24"/>
        </w:rPr>
        <w:t>_</w:t>
      </w:r>
      <w:r w:rsidR="0088470B" w:rsidRPr="0088470B">
        <w:rPr>
          <w:sz w:val="24"/>
          <w:szCs w:val="24"/>
          <w:u w:val="single"/>
        </w:rPr>
        <w:t>30</w:t>
      </w:r>
      <w:r w:rsidRPr="0088470B">
        <w:rPr>
          <w:sz w:val="24"/>
          <w:szCs w:val="24"/>
          <w:u w:val="single"/>
        </w:rPr>
        <w:t>.0</w:t>
      </w:r>
      <w:r w:rsidR="0088470B" w:rsidRPr="0088470B">
        <w:rPr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.20</w:t>
      </w:r>
      <w:r w:rsidRPr="002F79AC">
        <w:rPr>
          <w:sz w:val="24"/>
          <w:szCs w:val="24"/>
          <w:u w:val="single"/>
        </w:rPr>
        <w:t>22</w:t>
      </w:r>
      <w:r w:rsidRPr="008759DD">
        <w:rPr>
          <w:sz w:val="24"/>
          <w:szCs w:val="24"/>
          <w:u w:val="single"/>
        </w:rPr>
        <w:t xml:space="preserve"> г.</w:t>
      </w:r>
      <w:r>
        <w:rPr>
          <w:sz w:val="24"/>
          <w:szCs w:val="24"/>
        </w:rPr>
        <w:t>_</w:t>
      </w:r>
      <w:r w:rsidRPr="008759DD">
        <w:rPr>
          <w:sz w:val="24"/>
          <w:szCs w:val="24"/>
        </w:rPr>
        <w:t xml:space="preserve">  №</w:t>
      </w:r>
      <w:r w:rsidRPr="008759DD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 w:rsidR="002B64D0">
        <w:rPr>
          <w:sz w:val="24"/>
          <w:szCs w:val="24"/>
          <w:u w:val="single"/>
        </w:rPr>
        <w:t>277</w:t>
      </w:r>
      <w:r>
        <w:rPr>
          <w:sz w:val="28"/>
          <w:szCs w:val="28"/>
        </w:rPr>
        <w:t xml:space="preserve">_                                                                                             </w:t>
      </w:r>
    </w:p>
    <w:p w14:paraId="6D6FCFDE" w14:textId="77777777" w:rsidR="002F79AC" w:rsidRPr="008759DD" w:rsidRDefault="002F79AC" w:rsidP="002F79AC">
      <w:pPr>
        <w:rPr>
          <w:sz w:val="24"/>
          <w:szCs w:val="24"/>
        </w:rPr>
      </w:pPr>
      <w:r>
        <w:rPr>
          <w:sz w:val="28"/>
          <w:szCs w:val="28"/>
        </w:rPr>
        <w:t xml:space="preserve">            </w:t>
      </w:r>
      <w:r w:rsidRPr="008759DD">
        <w:rPr>
          <w:sz w:val="24"/>
          <w:szCs w:val="24"/>
        </w:rPr>
        <w:t xml:space="preserve">с. Еткуль                                                                                                  </w:t>
      </w:r>
    </w:p>
    <w:p w14:paraId="75866890" w14:textId="77777777" w:rsidR="002F79AC" w:rsidRPr="00663D4A" w:rsidRDefault="002F79AC" w:rsidP="002F79AC">
      <w:pPr>
        <w:jc w:val="center"/>
        <w:rPr>
          <w:sz w:val="28"/>
          <w:szCs w:val="28"/>
        </w:rPr>
      </w:pPr>
    </w:p>
    <w:p w14:paraId="635DA62D" w14:textId="77777777" w:rsidR="00A90B02" w:rsidRDefault="00A90B02" w:rsidP="0088470B">
      <w:pPr>
        <w:rPr>
          <w:sz w:val="28"/>
          <w:szCs w:val="28"/>
        </w:rPr>
      </w:pPr>
    </w:p>
    <w:p w14:paraId="5FDF82AE" w14:textId="77777777" w:rsidR="00A90B02" w:rsidRDefault="002F79AC" w:rsidP="0088470B">
      <w:pPr>
        <w:rPr>
          <w:sz w:val="28"/>
          <w:szCs w:val="28"/>
        </w:rPr>
      </w:pPr>
      <w:r w:rsidRPr="00032B1F">
        <w:rPr>
          <w:sz w:val="28"/>
          <w:szCs w:val="28"/>
        </w:rPr>
        <w:t xml:space="preserve">О внесении изменений </w:t>
      </w:r>
      <w:r w:rsidR="006B7303">
        <w:rPr>
          <w:sz w:val="28"/>
          <w:szCs w:val="28"/>
        </w:rPr>
        <w:t xml:space="preserve">и дополнений </w:t>
      </w:r>
      <w:r w:rsidRPr="00032B1F">
        <w:rPr>
          <w:sz w:val="28"/>
          <w:szCs w:val="28"/>
        </w:rPr>
        <w:t xml:space="preserve">в </w:t>
      </w:r>
    </w:p>
    <w:p w14:paraId="1EB7915B" w14:textId="77777777" w:rsidR="00A90B02" w:rsidRDefault="0088470B" w:rsidP="0088470B">
      <w:pPr>
        <w:rPr>
          <w:sz w:val="28"/>
          <w:szCs w:val="28"/>
        </w:rPr>
      </w:pPr>
      <w:r w:rsidRPr="00EE6054">
        <w:rPr>
          <w:sz w:val="28"/>
          <w:szCs w:val="28"/>
        </w:rPr>
        <w:t>Поряд</w:t>
      </w:r>
      <w:r>
        <w:rPr>
          <w:sz w:val="28"/>
          <w:szCs w:val="28"/>
        </w:rPr>
        <w:t>о</w:t>
      </w:r>
      <w:r w:rsidRPr="00EE6054">
        <w:rPr>
          <w:sz w:val="28"/>
          <w:szCs w:val="28"/>
        </w:rPr>
        <w:t xml:space="preserve">к </w:t>
      </w:r>
      <w:r w:rsidR="00712D49">
        <w:rPr>
          <w:sz w:val="28"/>
          <w:szCs w:val="28"/>
        </w:rPr>
        <w:t>п</w:t>
      </w:r>
      <w:r w:rsidRPr="00EE6054">
        <w:rPr>
          <w:sz w:val="28"/>
          <w:szCs w:val="28"/>
        </w:rPr>
        <w:t>редоставления</w:t>
      </w:r>
      <w:r>
        <w:rPr>
          <w:sz w:val="28"/>
          <w:szCs w:val="28"/>
        </w:rPr>
        <w:t xml:space="preserve"> </w:t>
      </w:r>
      <w:r w:rsidRPr="00EE6054">
        <w:rPr>
          <w:sz w:val="28"/>
          <w:szCs w:val="28"/>
        </w:rPr>
        <w:t xml:space="preserve">и проверки </w:t>
      </w:r>
    </w:p>
    <w:p w14:paraId="70159F6F" w14:textId="77777777" w:rsidR="00A90B02" w:rsidRDefault="0088470B" w:rsidP="0088470B">
      <w:pPr>
        <w:rPr>
          <w:sz w:val="28"/>
          <w:szCs w:val="28"/>
        </w:rPr>
      </w:pPr>
      <w:r w:rsidRPr="00EE6054">
        <w:rPr>
          <w:sz w:val="28"/>
          <w:szCs w:val="28"/>
        </w:rPr>
        <w:t xml:space="preserve">достоверности сведений о доходах, </w:t>
      </w:r>
    </w:p>
    <w:p w14:paraId="43B59495" w14:textId="77777777" w:rsidR="00A90B02" w:rsidRDefault="0088470B" w:rsidP="0088470B">
      <w:pPr>
        <w:rPr>
          <w:sz w:val="28"/>
          <w:szCs w:val="28"/>
        </w:rPr>
      </w:pPr>
      <w:r w:rsidRPr="00EE6054">
        <w:rPr>
          <w:sz w:val="28"/>
          <w:szCs w:val="28"/>
        </w:rPr>
        <w:t xml:space="preserve">расходах, об имуществе </w:t>
      </w:r>
      <w:r>
        <w:rPr>
          <w:sz w:val="28"/>
          <w:szCs w:val="28"/>
        </w:rPr>
        <w:t>и обяза</w:t>
      </w:r>
      <w:r w:rsidRPr="00EE6054">
        <w:rPr>
          <w:sz w:val="28"/>
          <w:szCs w:val="28"/>
        </w:rPr>
        <w:t xml:space="preserve">тельствах </w:t>
      </w:r>
    </w:p>
    <w:p w14:paraId="2AE268C7" w14:textId="77777777" w:rsidR="00A90B02" w:rsidRDefault="0088470B" w:rsidP="0088470B">
      <w:pPr>
        <w:rPr>
          <w:sz w:val="28"/>
          <w:szCs w:val="28"/>
        </w:rPr>
      </w:pPr>
      <w:r w:rsidRPr="00EE6054">
        <w:rPr>
          <w:sz w:val="28"/>
          <w:szCs w:val="28"/>
        </w:rPr>
        <w:t>имущественного характера для</w:t>
      </w:r>
      <w:r>
        <w:rPr>
          <w:sz w:val="28"/>
          <w:szCs w:val="28"/>
        </w:rPr>
        <w:t xml:space="preserve"> </w:t>
      </w:r>
      <w:r w:rsidRPr="00EE6054">
        <w:rPr>
          <w:sz w:val="28"/>
          <w:szCs w:val="28"/>
        </w:rPr>
        <w:t xml:space="preserve">лиц, </w:t>
      </w:r>
    </w:p>
    <w:p w14:paraId="5806129B" w14:textId="77777777" w:rsidR="00A90B02" w:rsidRDefault="0088470B" w:rsidP="0088470B">
      <w:pPr>
        <w:rPr>
          <w:sz w:val="28"/>
          <w:szCs w:val="28"/>
        </w:rPr>
      </w:pPr>
      <w:r w:rsidRPr="00EE6054">
        <w:rPr>
          <w:sz w:val="28"/>
          <w:szCs w:val="28"/>
        </w:rPr>
        <w:t>замещающих муниципальные дол</w:t>
      </w:r>
      <w:r>
        <w:rPr>
          <w:sz w:val="28"/>
          <w:szCs w:val="28"/>
        </w:rPr>
        <w:t>ж</w:t>
      </w:r>
      <w:r w:rsidRPr="00EE6054">
        <w:rPr>
          <w:sz w:val="28"/>
          <w:szCs w:val="28"/>
        </w:rPr>
        <w:t xml:space="preserve">ности </w:t>
      </w:r>
    </w:p>
    <w:p w14:paraId="1E18B72D" w14:textId="371C6972" w:rsidR="0088470B" w:rsidRPr="00EE6054" w:rsidRDefault="0088470B" w:rsidP="0088470B">
      <w:pPr>
        <w:rPr>
          <w:sz w:val="28"/>
          <w:szCs w:val="28"/>
        </w:rPr>
      </w:pPr>
      <w:r w:rsidRPr="00EE6054">
        <w:rPr>
          <w:sz w:val="28"/>
          <w:szCs w:val="28"/>
        </w:rPr>
        <w:t>Еткульского муниципального района</w:t>
      </w:r>
    </w:p>
    <w:p w14:paraId="3537E8EE" w14:textId="77777777" w:rsidR="0088470B" w:rsidRPr="00EE6054" w:rsidRDefault="0088470B" w:rsidP="0088470B">
      <w:pPr>
        <w:rPr>
          <w:sz w:val="28"/>
          <w:szCs w:val="28"/>
        </w:rPr>
      </w:pPr>
    </w:p>
    <w:p w14:paraId="3CEFB30D" w14:textId="77777777" w:rsidR="0088470B" w:rsidRPr="00EE6054" w:rsidRDefault="0088470B" w:rsidP="0088470B">
      <w:pPr>
        <w:rPr>
          <w:sz w:val="28"/>
          <w:szCs w:val="28"/>
        </w:rPr>
      </w:pPr>
    </w:p>
    <w:p w14:paraId="0C17590D" w14:textId="5C2AB5F6" w:rsidR="00A90B02" w:rsidRPr="00032B1F" w:rsidRDefault="00A90B02" w:rsidP="00682F6F">
      <w:pPr>
        <w:ind w:firstLine="540"/>
        <w:jc w:val="both"/>
        <w:rPr>
          <w:color w:val="000000"/>
          <w:spacing w:val="-1"/>
          <w:sz w:val="28"/>
          <w:szCs w:val="28"/>
        </w:rPr>
      </w:pPr>
      <w:r w:rsidRPr="00EE6054">
        <w:rPr>
          <w:color w:val="000000"/>
          <w:sz w:val="28"/>
          <w:szCs w:val="28"/>
        </w:rPr>
        <w:t>В соответствии с Федеральным</w:t>
      </w:r>
      <w:r>
        <w:rPr>
          <w:color w:val="000000"/>
          <w:sz w:val="28"/>
          <w:szCs w:val="28"/>
        </w:rPr>
        <w:t>и</w:t>
      </w:r>
      <w:r w:rsidRPr="00EE6054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ами</w:t>
      </w:r>
      <w:r w:rsidRPr="00EE6054">
        <w:rPr>
          <w:color w:val="000000"/>
          <w:sz w:val="28"/>
          <w:szCs w:val="28"/>
        </w:rPr>
        <w:t xml:space="preserve"> </w:t>
      </w:r>
      <w:hyperlink r:id="rId5" w:history="1">
        <w:r w:rsidRPr="0088470B">
          <w:rPr>
            <w:rStyle w:val="a7"/>
            <w:color w:val="000000" w:themeColor="text1"/>
            <w:sz w:val="28"/>
            <w:szCs w:val="28"/>
          </w:rPr>
          <w:t xml:space="preserve">от 06.10.2003 г. </w:t>
        </w:r>
        <w:r>
          <w:rPr>
            <w:rStyle w:val="a7"/>
            <w:color w:val="000000" w:themeColor="text1"/>
            <w:sz w:val="28"/>
            <w:szCs w:val="28"/>
          </w:rPr>
          <w:t>№</w:t>
        </w:r>
        <w:r w:rsidRPr="0088470B">
          <w:rPr>
            <w:rStyle w:val="a7"/>
            <w:color w:val="000000" w:themeColor="text1"/>
            <w:sz w:val="28"/>
            <w:szCs w:val="28"/>
          </w:rPr>
          <w:t> 131-ФЗ</w:t>
        </w:r>
      </w:hyperlink>
      <w:r w:rsidRPr="0099104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91045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</w:t>
      </w:r>
      <w:r w:rsidRPr="00EE6054">
        <w:rPr>
          <w:color w:val="000000"/>
          <w:sz w:val="28"/>
          <w:szCs w:val="28"/>
        </w:rPr>
        <w:t>от 25</w:t>
      </w:r>
      <w:r>
        <w:rPr>
          <w:color w:val="000000"/>
          <w:sz w:val="28"/>
          <w:szCs w:val="28"/>
        </w:rPr>
        <w:t>.12.</w:t>
      </w:r>
      <w:r w:rsidRPr="00EE6054">
        <w:rPr>
          <w:color w:val="000000"/>
          <w:sz w:val="28"/>
          <w:szCs w:val="28"/>
        </w:rPr>
        <w:t>2008</w:t>
      </w:r>
      <w:r>
        <w:rPr>
          <w:color w:val="000000"/>
          <w:sz w:val="28"/>
          <w:szCs w:val="28"/>
        </w:rPr>
        <w:t xml:space="preserve"> </w:t>
      </w:r>
      <w:r w:rsidRPr="00EE6054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EE6054">
        <w:rPr>
          <w:color w:val="000000"/>
          <w:sz w:val="28"/>
          <w:szCs w:val="28"/>
        </w:rPr>
        <w:t xml:space="preserve"> № 273-ФЗ </w:t>
      </w:r>
      <w:r>
        <w:rPr>
          <w:color w:val="000000"/>
          <w:sz w:val="28"/>
          <w:szCs w:val="28"/>
        </w:rPr>
        <w:t>«О противодействии коррупции»</w:t>
      </w:r>
      <w:r w:rsidRPr="00EE6054">
        <w:rPr>
          <w:color w:val="000000"/>
          <w:sz w:val="28"/>
          <w:szCs w:val="28"/>
        </w:rPr>
        <w:t>,</w:t>
      </w:r>
      <w:r w:rsidR="00682F6F">
        <w:rPr>
          <w:color w:val="000000"/>
          <w:sz w:val="28"/>
          <w:szCs w:val="28"/>
        </w:rPr>
        <w:t xml:space="preserve">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Pr="00EE6054">
        <w:rPr>
          <w:color w:val="000000"/>
          <w:sz w:val="28"/>
          <w:szCs w:val="28"/>
        </w:rPr>
        <w:t xml:space="preserve"> </w:t>
      </w:r>
      <w:r w:rsidRPr="009B6862">
        <w:rPr>
          <w:color w:val="000000"/>
          <w:sz w:val="28"/>
          <w:szCs w:val="28"/>
        </w:rPr>
        <w:t>Законом Челябинской области «О противодействии коррупции в Челябинской области» от 29.01.2009 г. № 353-ЗО (с изменениями от 04.07.2017 г. № 561-ЗО, от 31.01.2018 г. № 654-ЗО, от 03.07.2018 г. №735-ЗО, от 05.03.2019 г. №868-ЗО, от 04.07.2019 г. №916-ЗО, от 05.11.2019 г. №18-ЗО, от 30.12.2019 г. №75-ЗО, от 08.05.2020 г. №134-ЗО, от 20.04.2021 г. №341-ЗО, от 31.08.2021 г. №394-ЗО, от 03.03.2022 г. №540-ЗО)</w:t>
      </w:r>
      <w:r>
        <w:rPr>
          <w:color w:val="000000"/>
          <w:sz w:val="28"/>
          <w:szCs w:val="28"/>
        </w:rPr>
        <w:t xml:space="preserve"> </w:t>
      </w:r>
    </w:p>
    <w:p w14:paraId="7BB2692D" w14:textId="7C049620" w:rsidR="002F79AC" w:rsidRDefault="002F79AC" w:rsidP="002F79AC">
      <w:pPr>
        <w:shd w:val="clear" w:color="auto" w:fill="FFFFFF"/>
        <w:ind w:left="29" w:right="-1" w:hanging="29"/>
        <w:jc w:val="center"/>
        <w:rPr>
          <w:bCs/>
          <w:color w:val="000000"/>
          <w:spacing w:val="-3"/>
          <w:sz w:val="28"/>
          <w:szCs w:val="28"/>
        </w:rPr>
      </w:pPr>
    </w:p>
    <w:p w14:paraId="57005750" w14:textId="77777777" w:rsidR="00A90B02" w:rsidRPr="00032B1F" w:rsidRDefault="00A90B02" w:rsidP="002F79AC">
      <w:pPr>
        <w:shd w:val="clear" w:color="auto" w:fill="FFFFFF"/>
        <w:ind w:left="29" w:right="-1" w:hanging="29"/>
        <w:jc w:val="center"/>
        <w:rPr>
          <w:bCs/>
          <w:color w:val="000000"/>
          <w:spacing w:val="-3"/>
          <w:sz w:val="28"/>
          <w:szCs w:val="28"/>
        </w:rPr>
      </w:pPr>
    </w:p>
    <w:p w14:paraId="0679CCC7" w14:textId="77777777" w:rsidR="002F79AC" w:rsidRDefault="002F79AC" w:rsidP="002F79AC">
      <w:pPr>
        <w:shd w:val="clear" w:color="auto" w:fill="FFFFFF"/>
        <w:ind w:left="29" w:right="-1" w:hanging="29"/>
        <w:jc w:val="center"/>
        <w:rPr>
          <w:bCs/>
          <w:color w:val="000000"/>
          <w:spacing w:val="-3"/>
          <w:sz w:val="28"/>
          <w:szCs w:val="28"/>
        </w:rPr>
      </w:pPr>
      <w:proofErr w:type="gramStart"/>
      <w:r>
        <w:rPr>
          <w:bCs/>
          <w:color w:val="000000"/>
          <w:spacing w:val="-3"/>
          <w:sz w:val="28"/>
          <w:szCs w:val="28"/>
        </w:rPr>
        <w:t>СОБРАНИЕ  ДЕПУТАТОВ</w:t>
      </w:r>
      <w:proofErr w:type="gramEnd"/>
      <w:r>
        <w:rPr>
          <w:bCs/>
          <w:color w:val="000000"/>
          <w:spacing w:val="-3"/>
          <w:sz w:val="28"/>
          <w:szCs w:val="28"/>
        </w:rPr>
        <w:t xml:space="preserve">  ЕТКУЛЬСКОГО  МУНИЦИПАЛЬНОГО  РАЙОНА</w:t>
      </w:r>
    </w:p>
    <w:p w14:paraId="09B1914A" w14:textId="77777777" w:rsidR="009B6862" w:rsidRDefault="002F79AC" w:rsidP="009B6862">
      <w:pPr>
        <w:shd w:val="clear" w:color="auto" w:fill="FFFFFF"/>
        <w:ind w:left="29" w:right="-1" w:hanging="29"/>
        <w:jc w:val="center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Р Е Ш А Е Т:</w:t>
      </w:r>
    </w:p>
    <w:p w14:paraId="7C1F70B0" w14:textId="4322847C" w:rsidR="009B6862" w:rsidRDefault="009B6862" w:rsidP="009B6862">
      <w:pPr>
        <w:shd w:val="clear" w:color="auto" w:fill="FFFFFF"/>
        <w:ind w:left="29" w:right="-1" w:firstLine="822"/>
        <w:jc w:val="both"/>
        <w:rPr>
          <w:sz w:val="28"/>
          <w:szCs w:val="28"/>
        </w:rPr>
      </w:pPr>
    </w:p>
    <w:p w14:paraId="1E415C85" w14:textId="77777777" w:rsidR="00A90B02" w:rsidRDefault="00A90B02" w:rsidP="009B6862">
      <w:pPr>
        <w:shd w:val="clear" w:color="auto" w:fill="FFFFFF"/>
        <w:ind w:left="29" w:right="-1" w:firstLine="822"/>
        <w:jc w:val="both"/>
        <w:rPr>
          <w:sz w:val="28"/>
          <w:szCs w:val="28"/>
        </w:rPr>
      </w:pPr>
    </w:p>
    <w:p w14:paraId="5D33019A" w14:textId="6E4D07BD" w:rsidR="009B6862" w:rsidRDefault="00926F45" w:rsidP="009B6862">
      <w:pPr>
        <w:shd w:val="clear" w:color="auto" w:fill="FFFFFF"/>
        <w:ind w:left="29" w:right="-1" w:firstLine="822"/>
        <w:jc w:val="both"/>
        <w:rPr>
          <w:sz w:val="28"/>
          <w:szCs w:val="28"/>
        </w:rPr>
      </w:pPr>
      <w:r w:rsidRPr="009B6862">
        <w:rPr>
          <w:sz w:val="28"/>
          <w:szCs w:val="28"/>
        </w:rPr>
        <w:t xml:space="preserve">1. </w:t>
      </w:r>
      <w:r w:rsidR="00345DE2" w:rsidRPr="009B6862">
        <w:rPr>
          <w:sz w:val="28"/>
          <w:szCs w:val="28"/>
        </w:rPr>
        <w:t xml:space="preserve">Внести в </w:t>
      </w:r>
      <w:r w:rsidR="009B6862" w:rsidRPr="009B6862">
        <w:rPr>
          <w:sz w:val="28"/>
          <w:szCs w:val="28"/>
        </w:rPr>
        <w:t>Порядок</w:t>
      </w:r>
      <w:r w:rsidR="009B6862">
        <w:rPr>
          <w:b/>
          <w:sz w:val="28"/>
          <w:szCs w:val="28"/>
        </w:rPr>
        <w:t xml:space="preserve"> </w:t>
      </w:r>
      <w:r w:rsidR="009B6862" w:rsidRPr="009B6862">
        <w:rPr>
          <w:sz w:val="28"/>
          <w:szCs w:val="28"/>
        </w:rPr>
        <w:t>предоставления и проверки достоверности сведений о доходах, расходах,</w:t>
      </w:r>
      <w:r w:rsidR="009B6862">
        <w:rPr>
          <w:b/>
          <w:sz w:val="28"/>
          <w:szCs w:val="28"/>
        </w:rPr>
        <w:t xml:space="preserve"> </w:t>
      </w:r>
      <w:r w:rsidR="009B6862" w:rsidRPr="009B6862">
        <w:rPr>
          <w:sz w:val="28"/>
          <w:szCs w:val="28"/>
        </w:rPr>
        <w:t>об имуществе и обязательствах имущественного характера для лиц,</w:t>
      </w:r>
      <w:r w:rsidR="009B6862">
        <w:rPr>
          <w:b/>
          <w:sz w:val="28"/>
          <w:szCs w:val="28"/>
        </w:rPr>
        <w:t xml:space="preserve"> </w:t>
      </w:r>
      <w:r w:rsidR="009B6862" w:rsidRPr="009B6862">
        <w:rPr>
          <w:sz w:val="28"/>
          <w:szCs w:val="28"/>
        </w:rPr>
        <w:t>замещающих муниципальные должности Еткульского муниципального района</w:t>
      </w:r>
      <w:r w:rsidR="002F79AC" w:rsidRPr="009B6862">
        <w:rPr>
          <w:sz w:val="28"/>
          <w:szCs w:val="28"/>
        </w:rPr>
        <w:t>, утвержденн</w:t>
      </w:r>
      <w:r w:rsidR="00A90B02">
        <w:rPr>
          <w:sz w:val="28"/>
          <w:szCs w:val="28"/>
        </w:rPr>
        <w:t>ый</w:t>
      </w:r>
      <w:r w:rsidR="002F79AC" w:rsidRPr="009B6862">
        <w:rPr>
          <w:sz w:val="28"/>
          <w:szCs w:val="28"/>
        </w:rPr>
        <w:t xml:space="preserve"> решением Собрания депутатов Еткульского муниципального района от </w:t>
      </w:r>
      <w:r w:rsidR="009B6862">
        <w:rPr>
          <w:sz w:val="28"/>
          <w:szCs w:val="28"/>
        </w:rPr>
        <w:t>28</w:t>
      </w:r>
      <w:r w:rsidR="002F79AC" w:rsidRPr="009B6862">
        <w:rPr>
          <w:sz w:val="28"/>
          <w:szCs w:val="28"/>
        </w:rPr>
        <w:t>.02.20</w:t>
      </w:r>
      <w:r w:rsidR="009B6862">
        <w:rPr>
          <w:sz w:val="28"/>
          <w:szCs w:val="28"/>
        </w:rPr>
        <w:t>18</w:t>
      </w:r>
      <w:r w:rsidR="002F79AC" w:rsidRPr="009B6862">
        <w:rPr>
          <w:sz w:val="28"/>
          <w:szCs w:val="28"/>
        </w:rPr>
        <w:t xml:space="preserve"> г.  № </w:t>
      </w:r>
      <w:r w:rsidR="009B6862">
        <w:rPr>
          <w:sz w:val="28"/>
          <w:szCs w:val="28"/>
        </w:rPr>
        <w:t>343</w:t>
      </w:r>
      <w:r w:rsidR="002F79AC" w:rsidRPr="009B6862">
        <w:rPr>
          <w:sz w:val="28"/>
          <w:szCs w:val="28"/>
        </w:rPr>
        <w:t xml:space="preserve"> </w:t>
      </w:r>
      <w:r w:rsidR="00065A39" w:rsidRPr="009B6862">
        <w:rPr>
          <w:sz w:val="28"/>
          <w:szCs w:val="28"/>
        </w:rPr>
        <w:t xml:space="preserve">(с </w:t>
      </w:r>
      <w:r w:rsidR="00345DE2" w:rsidRPr="009B6862">
        <w:rPr>
          <w:sz w:val="28"/>
          <w:szCs w:val="28"/>
        </w:rPr>
        <w:t>изменения</w:t>
      </w:r>
      <w:r w:rsidR="00065A39" w:rsidRPr="009B6862">
        <w:rPr>
          <w:sz w:val="28"/>
          <w:szCs w:val="28"/>
        </w:rPr>
        <w:t xml:space="preserve">ми от </w:t>
      </w:r>
      <w:r w:rsidR="00CF5051">
        <w:rPr>
          <w:sz w:val="28"/>
          <w:szCs w:val="28"/>
        </w:rPr>
        <w:t xml:space="preserve">29.08.2018 г. № 409, от 18.12.2019 г., от </w:t>
      </w:r>
      <w:r w:rsidR="00065A39" w:rsidRPr="009B6862">
        <w:rPr>
          <w:sz w:val="28"/>
          <w:szCs w:val="28"/>
        </w:rPr>
        <w:t>30.1</w:t>
      </w:r>
      <w:r w:rsidR="009B6862">
        <w:rPr>
          <w:sz w:val="28"/>
          <w:szCs w:val="28"/>
        </w:rPr>
        <w:t>2</w:t>
      </w:r>
      <w:r w:rsidR="00065A39" w:rsidRPr="009B6862">
        <w:rPr>
          <w:sz w:val="28"/>
          <w:szCs w:val="28"/>
        </w:rPr>
        <w:t>.20</w:t>
      </w:r>
      <w:r w:rsidR="009B6862">
        <w:rPr>
          <w:sz w:val="28"/>
          <w:szCs w:val="28"/>
        </w:rPr>
        <w:t>21</w:t>
      </w:r>
      <w:r w:rsidR="00065A39" w:rsidRPr="009B6862">
        <w:rPr>
          <w:sz w:val="28"/>
          <w:szCs w:val="28"/>
        </w:rPr>
        <w:t xml:space="preserve"> г. № </w:t>
      </w:r>
      <w:r w:rsidR="009B6862">
        <w:rPr>
          <w:sz w:val="28"/>
          <w:szCs w:val="28"/>
        </w:rPr>
        <w:t>236</w:t>
      </w:r>
      <w:r w:rsidR="00065A39" w:rsidRPr="009B6862">
        <w:rPr>
          <w:sz w:val="28"/>
          <w:szCs w:val="28"/>
        </w:rPr>
        <w:t>)</w:t>
      </w:r>
      <w:r w:rsidR="009B6862">
        <w:rPr>
          <w:sz w:val="28"/>
          <w:szCs w:val="28"/>
        </w:rPr>
        <w:t xml:space="preserve"> следующие </w:t>
      </w:r>
      <w:r w:rsidR="009B6862" w:rsidRPr="009B6862">
        <w:rPr>
          <w:sz w:val="28"/>
          <w:szCs w:val="28"/>
        </w:rPr>
        <w:t>изменения</w:t>
      </w:r>
      <w:r w:rsidR="006B7303">
        <w:rPr>
          <w:sz w:val="28"/>
          <w:szCs w:val="28"/>
        </w:rPr>
        <w:t xml:space="preserve"> и дополнения</w:t>
      </w:r>
      <w:r w:rsidR="009B6862">
        <w:rPr>
          <w:sz w:val="28"/>
          <w:szCs w:val="28"/>
        </w:rPr>
        <w:t>:</w:t>
      </w:r>
    </w:p>
    <w:p w14:paraId="288A36AB" w14:textId="7D27EABC" w:rsidR="00682F6F" w:rsidRDefault="00682F6F" w:rsidP="00682F6F">
      <w:pPr>
        <w:shd w:val="clear" w:color="auto" w:fill="FFFFFF"/>
        <w:ind w:left="29" w:right="-1" w:firstLine="82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пункт 2 дополнить </w:t>
      </w:r>
      <w:r>
        <w:rPr>
          <w:color w:val="000000" w:themeColor="text1"/>
          <w:sz w:val="28"/>
          <w:szCs w:val="28"/>
        </w:rPr>
        <w:t xml:space="preserve">подпунктами «в», «г» </w:t>
      </w:r>
      <w:r>
        <w:rPr>
          <w:sz w:val="28"/>
          <w:szCs w:val="28"/>
        </w:rPr>
        <w:t>следующего содержания:</w:t>
      </w:r>
    </w:p>
    <w:p w14:paraId="59601569" w14:textId="2A6EE007" w:rsidR="00682F6F" w:rsidRDefault="00682F6F" w:rsidP="00682F6F">
      <w:pPr>
        <w:shd w:val="clear" w:color="auto" w:fill="FFFFFF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«в) председатель Контрольно-счетной палаты Еткульского муниципального района;</w:t>
      </w:r>
    </w:p>
    <w:p w14:paraId="56224E6F" w14:textId="47DFFBA2" w:rsidR="00682F6F" w:rsidRDefault="00682F6F" w:rsidP="00682F6F">
      <w:pPr>
        <w:shd w:val="clear" w:color="auto" w:fill="FFFFFF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«г) заместитель председателя Контрольно-счетной палаты Еткульского муниципального района.»;</w:t>
      </w:r>
    </w:p>
    <w:p w14:paraId="08D15FEB" w14:textId="77777777" w:rsidR="006B7303" w:rsidRDefault="009B6862" w:rsidP="006B7303">
      <w:pPr>
        <w:shd w:val="clear" w:color="auto" w:fill="FFFFFF"/>
        <w:ind w:left="29" w:right="-1" w:firstLine="8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6EB2">
        <w:rPr>
          <w:sz w:val="28"/>
          <w:szCs w:val="28"/>
        </w:rPr>
        <w:t>в пункте 24 слова «</w:t>
      </w:r>
      <w:r w:rsidR="00436EB2" w:rsidRPr="00436EB2">
        <w:rPr>
          <w:sz w:val="28"/>
          <w:szCs w:val="28"/>
        </w:rPr>
        <w:t>или в органе местного самоуправления по месту представления сведений о доходах, расходах, об имуществе и обязательствах имущественного характера</w:t>
      </w:r>
      <w:r w:rsidR="00436EB2">
        <w:rPr>
          <w:sz w:val="28"/>
          <w:szCs w:val="28"/>
        </w:rPr>
        <w:t>» исключить</w:t>
      </w:r>
      <w:r w:rsidR="006B7303">
        <w:rPr>
          <w:sz w:val="28"/>
          <w:szCs w:val="28"/>
        </w:rPr>
        <w:t>;</w:t>
      </w:r>
    </w:p>
    <w:p w14:paraId="63596E38" w14:textId="77D1BD39" w:rsidR="002B565D" w:rsidRDefault="006B7303" w:rsidP="006B7303">
      <w:pPr>
        <w:shd w:val="clear" w:color="auto" w:fill="FFFFFF"/>
        <w:ind w:left="29" w:right="-1" w:firstLine="8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абзац 2 </w:t>
      </w:r>
      <w:r w:rsidR="002B565D">
        <w:rPr>
          <w:color w:val="000000" w:themeColor="text1"/>
          <w:sz w:val="28"/>
          <w:szCs w:val="28"/>
        </w:rPr>
        <w:t>подпункт</w:t>
      </w:r>
      <w:r>
        <w:rPr>
          <w:color w:val="000000" w:themeColor="text1"/>
          <w:sz w:val="28"/>
          <w:szCs w:val="28"/>
        </w:rPr>
        <w:t>а</w:t>
      </w:r>
      <w:r w:rsidR="002B565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«б» </w:t>
      </w:r>
      <w:r>
        <w:rPr>
          <w:sz w:val="28"/>
          <w:szCs w:val="28"/>
        </w:rPr>
        <w:t xml:space="preserve">пункта 25.1. после слов </w:t>
      </w:r>
      <w:r w:rsidR="00CB47A6">
        <w:rPr>
          <w:sz w:val="28"/>
          <w:szCs w:val="28"/>
        </w:rPr>
        <w:t>«и сделок с ним» дополнить словами «запросы операторам информационных систем, в которых осуществляется выпуск цифровых финансовых активов»</w:t>
      </w:r>
      <w:r w:rsidR="00BD3037">
        <w:rPr>
          <w:sz w:val="28"/>
          <w:szCs w:val="28"/>
        </w:rPr>
        <w:t>.</w:t>
      </w:r>
    </w:p>
    <w:p w14:paraId="78E64EDB" w14:textId="77777777" w:rsidR="00110B51" w:rsidRPr="00110B51" w:rsidRDefault="00110B51" w:rsidP="00110B51">
      <w:pPr>
        <w:shd w:val="clear" w:color="auto" w:fill="FFFFFF"/>
        <w:ind w:left="29" w:right="-1" w:firstLine="822"/>
        <w:jc w:val="both"/>
        <w:rPr>
          <w:sz w:val="28"/>
          <w:szCs w:val="28"/>
        </w:rPr>
      </w:pPr>
    </w:p>
    <w:p w14:paraId="366C12B5" w14:textId="77777777" w:rsidR="00712D49" w:rsidRDefault="00712D49" w:rsidP="00712D49">
      <w:pPr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EE6054">
        <w:rPr>
          <w:color w:val="000000"/>
          <w:sz w:val="28"/>
          <w:szCs w:val="28"/>
        </w:rPr>
        <w:t xml:space="preserve">. Настоящее решение вступает в силу со дня </w:t>
      </w:r>
      <w:r>
        <w:rPr>
          <w:color w:val="000000"/>
          <w:sz w:val="28"/>
          <w:szCs w:val="28"/>
        </w:rPr>
        <w:t>при</w:t>
      </w:r>
      <w:r w:rsidRPr="00EE6054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ят</w:t>
      </w:r>
      <w:r w:rsidRPr="00EE6054">
        <w:rPr>
          <w:color w:val="000000"/>
          <w:sz w:val="28"/>
          <w:szCs w:val="28"/>
        </w:rPr>
        <w:t>ия.</w:t>
      </w:r>
    </w:p>
    <w:p w14:paraId="6B167A00" w14:textId="77777777" w:rsidR="00712D49" w:rsidRDefault="00712D49" w:rsidP="00712D49">
      <w:pPr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</w:p>
    <w:p w14:paraId="58534071" w14:textId="77777777" w:rsidR="00712D49" w:rsidRPr="00813E29" w:rsidRDefault="002A1A79" w:rsidP="00712D49">
      <w:pPr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12D49">
        <w:rPr>
          <w:color w:val="000000"/>
          <w:sz w:val="28"/>
          <w:szCs w:val="28"/>
        </w:rPr>
        <w:t xml:space="preserve">. </w:t>
      </w:r>
      <w:r w:rsidR="00712D49" w:rsidRPr="00813E29">
        <w:rPr>
          <w:sz w:val="28"/>
          <w:szCs w:val="28"/>
        </w:rPr>
        <w:t>Разместить настоящее решение на официальном сайте администрации Еткульского муниципального района на странице Собрания депутатов Еткульского муниципального района в разделе «Нормативные правовые акты» и в сетевом издании «Муниципальные Правовые Акты администрации Еткульского муниципального района».</w:t>
      </w:r>
    </w:p>
    <w:p w14:paraId="0CDC255E" w14:textId="77777777" w:rsidR="00801009" w:rsidRDefault="00801009" w:rsidP="008010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7492335A" w14:textId="77777777" w:rsidR="00801009" w:rsidRDefault="00801009" w:rsidP="008010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7C90A58" w14:textId="77777777" w:rsidR="00801009" w:rsidRDefault="00801009" w:rsidP="00801009"/>
    <w:p w14:paraId="669E952D" w14:textId="77777777" w:rsidR="00801009" w:rsidRPr="00801009" w:rsidRDefault="00801009" w:rsidP="00801009"/>
    <w:p w14:paraId="6CCDDCED" w14:textId="77777777" w:rsidR="00801009" w:rsidRDefault="00801009" w:rsidP="0080100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0A15A6C" w14:textId="77777777" w:rsidR="00801009" w:rsidRPr="00953BC1" w:rsidRDefault="00801009" w:rsidP="00801009">
      <w:pPr>
        <w:pStyle w:val="a6"/>
        <w:rPr>
          <w:rFonts w:ascii="Times New Roman" w:hAnsi="Times New Roman" w:cs="Times New Roman"/>
          <w:sz w:val="28"/>
          <w:szCs w:val="28"/>
        </w:rPr>
      </w:pPr>
      <w:r w:rsidRPr="00953BC1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14:paraId="3916B17C" w14:textId="77777777" w:rsidR="00801009" w:rsidRDefault="00801009" w:rsidP="00801009">
      <w:pPr>
        <w:pStyle w:val="a6"/>
        <w:rPr>
          <w:rFonts w:ascii="Times New Roman" w:hAnsi="Times New Roman" w:cs="Times New Roman"/>
          <w:sz w:val="28"/>
          <w:szCs w:val="28"/>
        </w:rPr>
      </w:pPr>
      <w:r w:rsidRPr="00953BC1"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53BC1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Н. Н. Васильева</w:t>
      </w:r>
    </w:p>
    <w:sectPr w:rsidR="00801009" w:rsidSect="00801009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9AC"/>
    <w:rsid w:val="00065A39"/>
    <w:rsid w:val="00110B51"/>
    <w:rsid w:val="00126E35"/>
    <w:rsid w:val="00132F43"/>
    <w:rsid w:val="0014494B"/>
    <w:rsid w:val="00283E38"/>
    <w:rsid w:val="002A1A79"/>
    <w:rsid w:val="002B565D"/>
    <w:rsid w:val="002B64D0"/>
    <w:rsid w:val="002C43E0"/>
    <w:rsid w:val="002F79AC"/>
    <w:rsid w:val="00337D33"/>
    <w:rsid w:val="00345DE2"/>
    <w:rsid w:val="00366EAF"/>
    <w:rsid w:val="003A59FA"/>
    <w:rsid w:val="00412623"/>
    <w:rsid w:val="00436EB2"/>
    <w:rsid w:val="004F748F"/>
    <w:rsid w:val="005A4DE6"/>
    <w:rsid w:val="0061518F"/>
    <w:rsid w:val="00637E1F"/>
    <w:rsid w:val="00682F6F"/>
    <w:rsid w:val="0068502C"/>
    <w:rsid w:val="006B7303"/>
    <w:rsid w:val="00712D49"/>
    <w:rsid w:val="007E6D5A"/>
    <w:rsid w:val="00801009"/>
    <w:rsid w:val="00872F51"/>
    <w:rsid w:val="0088470B"/>
    <w:rsid w:val="00907D54"/>
    <w:rsid w:val="00917BB8"/>
    <w:rsid w:val="00926F45"/>
    <w:rsid w:val="00964293"/>
    <w:rsid w:val="009B6862"/>
    <w:rsid w:val="00A13983"/>
    <w:rsid w:val="00A90B02"/>
    <w:rsid w:val="00BD3037"/>
    <w:rsid w:val="00C013BF"/>
    <w:rsid w:val="00C2149C"/>
    <w:rsid w:val="00CB47A6"/>
    <w:rsid w:val="00CF5051"/>
    <w:rsid w:val="00D51D39"/>
    <w:rsid w:val="00DC7728"/>
    <w:rsid w:val="00E47083"/>
    <w:rsid w:val="00EE1669"/>
    <w:rsid w:val="00FF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BFEFA"/>
  <w15:docId w15:val="{DBB34976-09E1-4297-A0C1-8207B8F6F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68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9A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F79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9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рижатый влево"/>
    <w:basedOn w:val="a"/>
    <w:next w:val="a"/>
    <w:rsid w:val="0080100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88470B"/>
    <w:rPr>
      <w:color w:val="106BBE"/>
    </w:rPr>
  </w:style>
  <w:style w:type="character" w:customStyle="1" w:styleId="10">
    <w:name w:val="Заголовок 1 Знак"/>
    <w:basedOn w:val="a0"/>
    <w:link w:val="1"/>
    <w:rsid w:val="009B68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8">
    <w:name w:val="Цветовое выделение"/>
    <w:uiPriority w:val="99"/>
    <w:rsid w:val="00712D49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712D49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712D4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b">
    <w:name w:val="Сноска"/>
    <w:basedOn w:val="a"/>
    <w:next w:val="a"/>
    <w:uiPriority w:val="99"/>
    <w:rsid w:val="00712D4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ternet.garant.ru/document/redirect/186367/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Павлушова</cp:lastModifiedBy>
  <cp:revision>2</cp:revision>
  <cp:lastPrinted>2022-03-18T03:38:00Z</cp:lastPrinted>
  <dcterms:created xsi:type="dcterms:W3CDTF">2022-03-31T05:27:00Z</dcterms:created>
  <dcterms:modified xsi:type="dcterms:W3CDTF">2022-03-31T05:27:00Z</dcterms:modified>
</cp:coreProperties>
</file>